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27" w:rsidRDefault="005F2B98" w:rsidP="005F2B98">
      <w:pPr>
        <w:jc w:val="center"/>
      </w:pPr>
      <w:r w:rsidRPr="005F2B98">
        <w:rPr>
          <w:highlight w:val="yellow"/>
        </w:rPr>
        <w:t>Il tecnico meccatronico.</w:t>
      </w:r>
    </w:p>
    <w:p w:rsidR="005F2B98" w:rsidRDefault="005F2B98">
      <w:r>
        <w:t xml:space="preserve">E’ una figura che può lavorare in aziende che progettano, producono e installano sistemi automatizzati, può pertanto essere inserito all’interno di un ciclo produttivo. </w:t>
      </w:r>
    </w:p>
    <w:p w:rsidR="005F2B98" w:rsidRDefault="005F2B98">
      <w:r>
        <w:t>Utilizza i dispositivi di interfaccia tra le macchine controllate e gli apparati programmabili che le controllano sui quali interviene per programmarli, collaudarli e metterli in funzione documentando le soluzioni sviluppate. Gestisce i sistemi di comando, controllo e regolazione.</w:t>
      </w:r>
      <w:r>
        <w:br/>
        <w:t xml:space="preserve">Collabora con le strutture tecnologiche preposte alla creazione, produzione e manutenzione dei dispositivi su cui si trova ad intervenire. Cura e controlla anche gli aspetti economici, normativi e della </w:t>
      </w:r>
      <w:proofErr w:type="spellStart"/>
      <w:r>
        <w:t>sicurezza.</w:t>
      </w:r>
      <w:r>
        <w:t>E</w:t>
      </w:r>
      <w:proofErr w:type="spellEnd"/>
      <w:r>
        <w:t>’ una figura m</w:t>
      </w:r>
      <w:r w:rsidR="007C46F3">
        <w:t>olto difficile da reperire</w:t>
      </w:r>
      <w:r>
        <w:t xml:space="preserve"> </w:t>
      </w:r>
      <w:r w:rsidR="007C46F3">
        <w:t>,</w:t>
      </w:r>
      <w:r>
        <w:t>in quanto</w:t>
      </w:r>
      <w:r w:rsidR="007C46F3">
        <w:t>,</w:t>
      </w:r>
      <w:r>
        <w:t xml:space="preserve"> non esistono istituzioni che constatano le competenze tecniche</w:t>
      </w:r>
      <w:r w:rsidR="007C46F3">
        <w:t xml:space="preserve"> pratiche</w:t>
      </w:r>
      <w:r>
        <w:t xml:space="preserve">. Per poter rilasciare competenze certificate a livello pratico , bisognerebbe trovare un </w:t>
      </w:r>
      <w:r w:rsidRPr="007C46F3">
        <w:rPr>
          <w:highlight w:val="yellow"/>
        </w:rPr>
        <w:t>istituzione in grado di donare le più significative competenze e che abbia dei laboratori didattici che rispettano le esigenze del mondo del lavoro</w:t>
      </w:r>
      <w:r>
        <w:t>. Ancor meglio se fosse un istituzione che attua F</w:t>
      </w:r>
      <w:r w:rsidRPr="007C46F3">
        <w:rPr>
          <w:b/>
        </w:rPr>
        <w:t>ORMAZIONE CONTINUA</w:t>
      </w:r>
      <w:r>
        <w:t xml:space="preserve"> quindi che dia la </w:t>
      </w:r>
      <w:r w:rsidRPr="007C46F3">
        <w:rPr>
          <w:u w:val="single"/>
        </w:rPr>
        <w:t>possibilità di formare i giovani a tempo indeterminato</w:t>
      </w:r>
      <w:r>
        <w:t xml:space="preserve"> . Sarebbe fantascienza trovare un istituzione che possa rendere gli </w:t>
      </w:r>
      <w:r w:rsidRPr="007C46F3">
        <w:rPr>
          <w:b/>
          <w:u w:val="single"/>
        </w:rPr>
        <w:t>aggiornamenti gratuiti e di qualità</w:t>
      </w:r>
      <w:r>
        <w:t>, pronta a soddisfare i b</w:t>
      </w:r>
      <w:r w:rsidR="007C46F3">
        <w:t>isogni delle imprese</w:t>
      </w:r>
      <w:r>
        <w:t xml:space="preserve"> . </w:t>
      </w:r>
    </w:p>
    <w:p w:rsidR="005F2B98" w:rsidRDefault="005F2B98">
      <w:r w:rsidRPr="007C46F3">
        <w:rPr>
          <w:b/>
          <w:highlight w:val="green"/>
        </w:rPr>
        <w:t xml:space="preserve">Centro Europeo di Automazione e robotica </w:t>
      </w:r>
      <w:proofErr w:type="spellStart"/>
      <w:r w:rsidRPr="007C46F3">
        <w:rPr>
          <w:b/>
          <w:highlight w:val="green"/>
        </w:rPr>
        <w:t>Srl</w:t>
      </w:r>
      <w:proofErr w:type="spellEnd"/>
      <w:r w:rsidRPr="007C46F3">
        <w:rPr>
          <w:b/>
          <w:highlight w:val="green"/>
        </w:rPr>
        <w:t>,</w:t>
      </w:r>
      <w:r>
        <w:t xml:space="preserve"> ha fondato un istituzione riconosciuta a livello Europeo, che soddisfa esattamente tutte le esigenze degli imprenditori, garantendo loro personale sempre aggiornato , a tempo indeterminato e con la formula FORMAZIONE CONTINUA E GRATUITA.  Oggi  le più importanti aziende italiane, possono appoggiarsi a C.E.A.R. , per trovare giovani selezionati e preparati </w:t>
      </w:r>
      <w:r w:rsidR="007C46F3">
        <w:t>ma possono altresì</w:t>
      </w:r>
      <w:r>
        <w:t xml:space="preserve"> specializzare i propri dipendenti , senza la paura che poi quest’ultimi se ne vadano</w:t>
      </w:r>
      <w:r w:rsidR="007C46F3">
        <w:t xml:space="preserve">. Questo </w:t>
      </w:r>
      <w:bookmarkStart w:id="0" w:name="_GoBack"/>
      <w:bookmarkEnd w:id="0"/>
      <w:r w:rsidR="007C46F3">
        <w:t xml:space="preserve">è reso possibile dalla garanzia che se un dipendente formato lascia il posto di lavoro, verrà rimpiazzato con una risorsa di uguali competenze. </w:t>
      </w:r>
    </w:p>
    <w:p w:rsidR="007C46F3" w:rsidRDefault="007C46F3">
      <w:r>
        <w:t xml:space="preserve">LA FORMAZIONE CONTINUA PERMETTE DI SPECIALIZZARE NEL SETTORE DELL’AUTOMAZIONE INDUSTRIALE, ROBOTICA INDUSTRIALE E PROGETTAZIONE MECCANICA. Competenze certificate ed insegnamenti pratici. </w:t>
      </w:r>
    </w:p>
    <w:p w:rsidR="007C46F3" w:rsidRDefault="007C46F3">
      <w:hyperlink r:id="rId5" w:history="1">
        <w:r w:rsidRPr="0049199C">
          <w:rPr>
            <w:rStyle w:val="Collegamentoipertestuale"/>
          </w:rPr>
          <w:t>http://www.cear.eu/per-le-aziende3</w:t>
        </w:r>
      </w:hyperlink>
    </w:p>
    <w:p w:rsidR="007C46F3" w:rsidRDefault="007C46F3">
      <w:r>
        <w:rPr>
          <w:noProof/>
          <w:lang w:eastAsia="it-IT"/>
        </w:rPr>
        <w:drawing>
          <wp:inline distT="0" distB="0" distL="0" distR="0">
            <wp:extent cx="2752725" cy="133837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C 1  -  FOTO CLASSE CHE LAVORA IN POSTAZOIN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254" cy="13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F3" w:rsidRDefault="007C46F3">
      <w:r>
        <w:rPr>
          <w:noProof/>
          <w:lang w:eastAsia="it-IT"/>
        </w:rPr>
        <w:drawing>
          <wp:inline distT="0" distB="0" distL="0" distR="0" wp14:anchorId="14A3FB03" wp14:editId="71E14EAB">
            <wp:extent cx="2266950" cy="151098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2 - FOTO MANIPOLAZIONE TIESSE ROBO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304" cy="151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F3" w:rsidRPr="007C46F3" w:rsidRDefault="007C46F3" w:rsidP="007C46F3">
      <w:pPr>
        <w:jc w:val="center"/>
        <w:rPr>
          <w:b/>
          <w:i/>
        </w:rPr>
      </w:pPr>
      <w:r w:rsidRPr="007C46F3">
        <w:rPr>
          <w:b/>
          <w:i/>
        </w:rPr>
        <w:t>Centro Europeo di Automazione e Robotica S.r.l.  , in collaborazione con aziende leader del settore.</w:t>
      </w:r>
    </w:p>
    <w:sectPr w:rsidR="007C46F3" w:rsidRPr="007C4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E"/>
    <w:rsid w:val="005F2B98"/>
    <w:rsid w:val="007C46F3"/>
    <w:rsid w:val="00AB6327"/>
    <w:rsid w:val="00F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46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46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ear.eu/per-le-aziende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2020-06-29T11:10:00Z</dcterms:created>
  <dcterms:modified xsi:type="dcterms:W3CDTF">2020-06-29T11:28:00Z</dcterms:modified>
</cp:coreProperties>
</file>